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DBF" w:rsidRPr="00802740" w:rsidRDefault="00802740" w:rsidP="007B5DBF">
      <w:pPr>
        <w:rPr>
          <w:sz w:val="18"/>
          <w:szCs w:val="18"/>
          <w:rtl/>
        </w:rPr>
      </w:pPr>
      <w:r w:rsidRPr="00802740">
        <w:rPr>
          <w:rFonts w:cs="Arial"/>
          <w:noProof/>
          <w:sz w:val="18"/>
          <w:szCs w:val="18"/>
          <w:rtl/>
        </w:rPr>
        <w:pict>
          <v:roundrect id="_x0000_s1028" style="position:absolute;left:0;text-align:left;margin-left:50.2pt;margin-top:-3.75pt;width:210.45pt;height:47.45pt;z-index:251658240" arcsize="10923f" fillcolor="white [3201]" strokecolor="black [3213]" strokeweight="5pt">
            <v:stroke linestyle="thickThin"/>
            <v:shadow color="#868686"/>
            <v:textbox>
              <w:txbxContent>
                <w:p w:rsidR="00802740" w:rsidRDefault="00802740" w:rsidP="00802740">
                  <w:pPr>
                    <w:jc w:val="center"/>
                    <w:rPr>
                      <w:rFonts w:hint="cs"/>
                      <w:sz w:val="44"/>
                      <w:szCs w:val="44"/>
                      <w:rtl/>
                    </w:rPr>
                  </w:pPr>
                  <w:r w:rsidRPr="00802740">
                    <w:rPr>
                      <w:rFonts w:hint="cs"/>
                      <w:sz w:val="44"/>
                      <w:szCs w:val="44"/>
                      <w:rtl/>
                    </w:rPr>
                    <w:t>سجل الزيارات</w:t>
                  </w:r>
                </w:p>
                <w:p w:rsidR="00802740" w:rsidRPr="00802740" w:rsidRDefault="00802740" w:rsidP="00802740">
                  <w:pPr>
                    <w:jc w:val="center"/>
                    <w:rPr>
                      <w:sz w:val="44"/>
                      <w:szCs w:val="44"/>
                    </w:rPr>
                  </w:pPr>
                  <w:proofErr w:type="spellStart"/>
                  <w:r>
                    <w:rPr>
                      <w:rFonts w:hint="cs"/>
                      <w:sz w:val="44"/>
                      <w:szCs w:val="44"/>
                      <w:rtl/>
                    </w:rPr>
                    <w:t>والا</w:t>
                  </w:r>
                  <w:proofErr w:type="spellEnd"/>
                </w:p>
              </w:txbxContent>
            </v:textbox>
            <w10:wrap anchorx="page"/>
          </v:roundrect>
        </w:pict>
      </w:r>
      <w:r w:rsidRPr="00802740">
        <w:rPr>
          <w:rFonts w:cs="Arial"/>
          <w:noProof/>
          <w:sz w:val="18"/>
          <w:szCs w:val="18"/>
          <w:rtl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31115</wp:posOffset>
            </wp:positionH>
            <wp:positionV relativeFrom="paragraph">
              <wp:posOffset>-68580</wp:posOffset>
            </wp:positionV>
            <wp:extent cx="1246505" cy="492125"/>
            <wp:effectExtent l="19050" t="0" r="0" b="0"/>
            <wp:wrapTight wrapText="bothSides">
              <wp:wrapPolygon edited="0">
                <wp:start x="-330" y="0"/>
                <wp:lineTo x="-330" y="20903"/>
                <wp:lineTo x="21457" y="20903"/>
                <wp:lineTo x="21457" y="0"/>
                <wp:lineTo x="-330" y="0"/>
              </wp:wrapPolygon>
            </wp:wrapTight>
            <wp:docPr id="3" name="صورة 2" descr="شعار تعليم ج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شعار تعليم ج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6505" cy="49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B5DBF" w:rsidRPr="00802740">
        <w:rPr>
          <w:rFonts w:cs="Arial" w:hint="cs"/>
          <w:sz w:val="18"/>
          <w:szCs w:val="18"/>
          <w:rtl/>
        </w:rPr>
        <w:t>المملكة</w:t>
      </w:r>
      <w:r w:rsidR="007B5DBF" w:rsidRPr="00802740">
        <w:rPr>
          <w:rFonts w:cs="Arial"/>
          <w:sz w:val="18"/>
          <w:szCs w:val="18"/>
          <w:rtl/>
        </w:rPr>
        <w:t xml:space="preserve"> </w:t>
      </w:r>
      <w:r w:rsidR="007B5DBF" w:rsidRPr="00802740">
        <w:rPr>
          <w:rFonts w:cs="Arial" w:hint="cs"/>
          <w:sz w:val="18"/>
          <w:szCs w:val="18"/>
          <w:rtl/>
        </w:rPr>
        <w:t>العربية</w:t>
      </w:r>
      <w:r w:rsidR="007B5DBF" w:rsidRPr="00802740">
        <w:rPr>
          <w:rFonts w:cs="Arial"/>
          <w:sz w:val="18"/>
          <w:szCs w:val="18"/>
          <w:rtl/>
        </w:rPr>
        <w:t xml:space="preserve"> </w:t>
      </w:r>
      <w:r w:rsidR="007B5DBF" w:rsidRPr="00802740">
        <w:rPr>
          <w:rFonts w:cs="Arial" w:hint="cs"/>
          <w:sz w:val="18"/>
          <w:szCs w:val="18"/>
          <w:rtl/>
        </w:rPr>
        <w:t>السعودية</w:t>
      </w:r>
      <w:r w:rsidR="007B5DBF" w:rsidRPr="00802740">
        <w:rPr>
          <w:rFonts w:cs="Arial"/>
          <w:sz w:val="18"/>
          <w:szCs w:val="18"/>
          <w:rtl/>
        </w:rPr>
        <w:t xml:space="preserve"> </w:t>
      </w:r>
    </w:p>
    <w:p w:rsidR="00802740" w:rsidRPr="00802740" w:rsidRDefault="007B5DBF" w:rsidP="00802740">
      <w:pPr>
        <w:tabs>
          <w:tab w:val="left" w:pos="7609"/>
        </w:tabs>
        <w:rPr>
          <w:sz w:val="18"/>
          <w:szCs w:val="18"/>
          <w:rtl/>
        </w:rPr>
      </w:pPr>
      <w:r w:rsidRPr="00802740">
        <w:rPr>
          <w:rFonts w:cs="Arial" w:hint="cs"/>
          <w:sz w:val="18"/>
          <w:szCs w:val="18"/>
          <w:rtl/>
        </w:rPr>
        <w:t>وزارة</w:t>
      </w:r>
      <w:r w:rsidRPr="00802740">
        <w:rPr>
          <w:rFonts w:cs="Arial"/>
          <w:sz w:val="18"/>
          <w:szCs w:val="18"/>
          <w:rtl/>
        </w:rPr>
        <w:t xml:space="preserve"> </w:t>
      </w:r>
      <w:r w:rsidRPr="00802740">
        <w:rPr>
          <w:rFonts w:cs="Arial" w:hint="cs"/>
          <w:sz w:val="18"/>
          <w:szCs w:val="18"/>
          <w:rtl/>
        </w:rPr>
        <w:t>التربية</w:t>
      </w:r>
      <w:r w:rsidRPr="00802740">
        <w:rPr>
          <w:rFonts w:cs="Arial"/>
          <w:sz w:val="18"/>
          <w:szCs w:val="18"/>
          <w:rtl/>
        </w:rPr>
        <w:t xml:space="preserve"> </w:t>
      </w:r>
      <w:r w:rsidRPr="00802740">
        <w:rPr>
          <w:rFonts w:cs="Arial" w:hint="cs"/>
          <w:sz w:val="18"/>
          <w:szCs w:val="18"/>
          <w:rtl/>
        </w:rPr>
        <w:t>والتعليم</w:t>
      </w:r>
      <w:r w:rsidRPr="00802740">
        <w:rPr>
          <w:rFonts w:cs="Arial"/>
          <w:sz w:val="18"/>
          <w:szCs w:val="18"/>
          <w:rtl/>
        </w:rPr>
        <w:t xml:space="preserve">                                                        </w:t>
      </w:r>
      <w:r w:rsidRPr="00802740">
        <w:rPr>
          <w:sz w:val="18"/>
          <w:szCs w:val="18"/>
          <w:rtl/>
        </w:rPr>
        <w:tab/>
      </w:r>
    </w:p>
    <w:p w:rsidR="007B5DBF" w:rsidRPr="00802740" w:rsidRDefault="007B5DBF" w:rsidP="007B5DBF">
      <w:pPr>
        <w:rPr>
          <w:sz w:val="18"/>
          <w:szCs w:val="18"/>
          <w:rtl/>
        </w:rPr>
      </w:pPr>
      <w:r w:rsidRPr="00802740">
        <w:rPr>
          <w:rFonts w:cs="Arial" w:hint="cs"/>
          <w:sz w:val="18"/>
          <w:szCs w:val="18"/>
          <w:rtl/>
        </w:rPr>
        <w:t>المدرسة</w:t>
      </w:r>
      <w:r w:rsidRPr="00802740">
        <w:rPr>
          <w:rFonts w:cs="Arial"/>
          <w:sz w:val="18"/>
          <w:szCs w:val="18"/>
          <w:rtl/>
        </w:rPr>
        <w:t xml:space="preserve"> </w:t>
      </w:r>
      <w:r w:rsidRPr="00802740">
        <w:rPr>
          <w:rFonts w:cs="Arial" w:hint="cs"/>
          <w:sz w:val="18"/>
          <w:szCs w:val="18"/>
          <w:rtl/>
        </w:rPr>
        <w:t>الابتدائية</w:t>
      </w:r>
      <w:r w:rsidRPr="00802740">
        <w:rPr>
          <w:rFonts w:cs="Arial"/>
          <w:sz w:val="18"/>
          <w:szCs w:val="18"/>
          <w:rtl/>
        </w:rPr>
        <w:t xml:space="preserve"> 13 </w:t>
      </w:r>
      <w:r w:rsidRPr="00802740">
        <w:rPr>
          <w:rFonts w:cs="Arial" w:hint="cs"/>
          <w:sz w:val="18"/>
          <w:szCs w:val="18"/>
          <w:rtl/>
        </w:rPr>
        <w:t>تحفيظ</w:t>
      </w:r>
      <w:r w:rsidRPr="00802740">
        <w:rPr>
          <w:rFonts w:cs="Arial"/>
          <w:sz w:val="18"/>
          <w:szCs w:val="18"/>
          <w:rtl/>
        </w:rPr>
        <w:t xml:space="preserve"> </w:t>
      </w:r>
      <w:r w:rsidRPr="00802740">
        <w:rPr>
          <w:rFonts w:cs="Arial" w:hint="cs"/>
          <w:sz w:val="18"/>
          <w:szCs w:val="18"/>
          <w:rtl/>
        </w:rPr>
        <w:t>القرآن</w:t>
      </w:r>
      <w:r w:rsidRPr="00802740">
        <w:rPr>
          <w:rFonts w:cs="Arial"/>
          <w:sz w:val="18"/>
          <w:szCs w:val="18"/>
          <w:rtl/>
        </w:rPr>
        <w:t xml:space="preserve"> </w:t>
      </w:r>
    </w:p>
    <w:tbl>
      <w:tblPr>
        <w:tblStyle w:val="a4"/>
        <w:bidiVisual/>
        <w:tblW w:w="0" w:type="auto"/>
        <w:tblLook w:val="04A0"/>
      </w:tblPr>
      <w:tblGrid>
        <w:gridCol w:w="368"/>
        <w:gridCol w:w="1580"/>
        <w:gridCol w:w="1701"/>
        <w:gridCol w:w="2694"/>
        <w:gridCol w:w="2551"/>
        <w:gridCol w:w="1526"/>
      </w:tblGrid>
      <w:tr w:rsidR="00802740" w:rsidTr="00802740">
        <w:tc>
          <w:tcPr>
            <w:tcW w:w="36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BE5F1" w:themeFill="accent1" w:themeFillTint="33"/>
          </w:tcPr>
          <w:p w:rsidR="00802740" w:rsidRPr="00802740" w:rsidRDefault="00802740" w:rsidP="007B5DBF">
            <w:pPr>
              <w:rPr>
                <w:b/>
                <w:bCs/>
                <w:sz w:val="24"/>
                <w:szCs w:val="24"/>
                <w:rtl/>
              </w:rPr>
            </w:pPr>
            <w:r w:rsidRPr="00802740"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</w:p>
        </w:tc>
        <w:tc>
          <w:tcPr>
            <w:tcW w:w="158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BE5F1" w:themeFill="accent1" w:themeFillTint="33"/>
          </w:tcPr>
          <w:p w:rsidR="00802740" w:rsidRPr="00802740" w:rsidRDefault="002C2C55" w:rsidP="007B5DBF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اليوم والتاريخ</w:t>
            </w:r>
            <w:r w:rsidR="00802740" w:rsidRPr="00802740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70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BE5F1" w:themeFill="accent1" w:themeFillTint="33"/>
          </w:tcPr>
          <w:p w:rsidR="00802740" w:rsidRPr="00802740" w:rsidRDefault="00802740" w:rsidP="002C2C55">
            <w:pPr>
              <w:rPr>
                <w:b/>
                <w:bCs/>
                <w:sz w:val="24"/>
                <w:szCs w:val="24"/>
                <w:rtl/>
              </w:rPr>
            </w:pPr>
            <w:r w:rsidRPr="00802740">
              <w:rPr>
                <w:rFonts w:hint="cs"/>
                <w:b/>
                <w:bCs/>
                <w:sz w:val="24"/>
                <w:szCs w:val="24"/>
                <w:rtl/>
              </w:rPr>
              <w:t xml:space="preserve">اسم </w:t>
            </w:r>
            <w:r w:rsidR="002C2C55">
              <w:rPr>
                <w:rFonts w:hint="cs"/>
                <w:b/>
                <w:bCs/>
                <w:sz w:val="24"/>
                <w:szCs w:val="24"/>
                <w:rtl/>
              </w:rPr>
              <w:t xml:space="preserve">الزائرة </w:t>
            </w:r>
            <w:r w:rsidR="002C2C55" w:rsidRPr="002C2C55">
              <w:rPr>
                <w:rFonts w:hint="cs"/>
                <w:b/>
                <w:bCs/>
                <w:sz w:val="18"/>
                <w:szCs w:val="18"/>
                <w:rtl/>
              </w:rPr>
              <w:t xml:space="preserve">(واسم </w:t>
            </w:r>
            <w:r w:rsidRPr="002C2C55">
              <w:rPr>
                <w:rFonts w:hint="cs"/>
                <w:b/>
                <w:bCs/>
                <w:sz w:val="18"/>
                <w:szCs w:val="18"/>
                <w:rtl/>
              </w:rPr>
              <w:t xml:space="preserve">الطالبة </w:t>
            </w:r>
            <w:r w:rsidR="002C2C55" w:rsidRPr="002C2C55">
              <w:rPr>
                <w:rFonts w:hint="cs"/>
                <w:b/>
                <w:bCs/>
                <w:sz w:val="18"/>
                <w:szCs w:val="18"/>
                <w:rtl/>
              </w:rPr>
              <w:t>إن كانت أم )</w:t>
            </w:r>
          </w:p>
        </w:tc>
        <w:tc>
          <w:tcPr>
            <w:tcW w:w="269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BE5F1" w:themeFill="accent1" w:themeFillTint="33"/>
          </w:tcPr>
          <w:p w:rsidR="00802740" w:rsidRPr="00802740" w:rsidRDefault="00802740" w:rsidP="007B5DBF">
            <w:pPr>
              <w:rPr>
                <w:b/>
                <w:bCs/>
                <w:sz w:val="24"/>
                <w:szCs w:val="24"/>
                <w:rtl/>
              </w:rPr>
            </w:pPr>
            <w:r w:rsidRPr="00802740">
              <w:rPr>
                <w:rFonts w:hint="cs"/>
                <w:b/>
                <w:bCs/>
                <w:sz w:val="24"/>
                <w:szCs w:val="24"/>
                <w:rtl/>
              </w:rPr>
              <w:t xml:space="preserve">الغرض من الزيارة </w:t>
            </w:r>
          </w:p>
        </w:tc>
        <w:tc>
          <w:tcPr>
            <w:tcW w:w="255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BE5F1" w:themeFill="accent1" w:themeFillTint="33"/>
          </w:tcPr>
          <w:p w:rsidR="00802740" w:rsidRPr="00802740" w:rsidRDefault="00802740" w:rsidP="007B5DBF">
            <w:pPr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802740">
              <w:rPr>
                <w:rFonts w:hint="cs"/>
                <w:b/>
                <w:bCs/>
                <w:sz w:val="24"/>
                <w:szCs w:val="24"/>
                <w:rtl/>
              </w:rPr>
              <w:t xml:space="preserve">ما تم </w:t>
            </w:r>
          </w:p>
        </w:tc>
        <w:tc>
          <w:tcPr>
            <w:tcW w:w="152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BE5F1" w:themeFill="accent1" w:themeFillTint="33"/>
          </w:tcPr>
          <w:p w:rsidR="00802740" w:rsidRPr="00802740" w:rsidRDefault="00802740" w:rsidP="007B5DBF">
            <w:pPr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802740">
              <w:rPr>
                <w:rFonts w:hint="cs"/>
                <w:b/>
                <w:bCs/>
                <w:sz w:val="24"/>
                <w:szCs w:val="24"/>
                <w:rtl/>
              </w:rPr>
              <w:t xml:space="preserve">التوقيع </w:t>
            </w:r>
          </w:p>
          <w:p w:rsidR="00802740" w:rsidRPr="00802740" w:rsidRDefault="00802740" w:rsidP="007B5DBF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02740" w:rsidTr="00802740">
        <w:tc>
          <w:tcPr>
            <w:tcW w:w="368" w:type="dxa"/>
            <w:tcBorders>
              <w:top w:val="single" w:sz="12" w:space="0" w:color="000000" w:themeColor="text1"/>
            </w:tcBorders>
          </w:tcPr>
          <w:p w:rsidR="00802740" w:rsidRPr="00802740" w:rsidRDefault="00802740" w:rsidP="007B5DBF">
            <w:pPr>
              <w:rPr>
                <w:sz w:val="24"/>
                <w:szCs w:val="24"/>
                <w:rtl/>
              </w:rPr>
            </w:pPr>
          </w:p>
        </w:tc>
        <w:tc>
          <w:tcPr>
            <w:tcW w:w="1580" w:type="dxa"/>
            <w:tcBorders>
              <w:top w:val="single" w:sz="12" w:space="0" w:color="000000" w:themeColor="text1"/>
            </w:tcBorders>
          </w:tcPr>
          <w:p w:rsidR="00802740" w:rsidRDefault="00802740" w:rsidP="007B5DBF">
            <w:pPr>
              <w:rPr>
                <w:rFonts w:hint="cs"/>
                <w:sz w:val="24"/>
                <w:szCs w:val="24"/>
                <w:rtl/>
              </w:rPr>
            </w:pPr>
          </w:p>
          <w:p w:rsidR="00802740" w:rsidRDefault="00802740" w:rsidP="007B5DBF">
            <w:pPr>
              <w:rPr>
                <w:rFonts w:hint="cs"/>
                <w:sz w:val="24"/>
                <w:szCs w:val="24"/>
                <w:rtl/>
              </w:rPr>
            </w:pPr>
          </w:p>
          <w:p w:rsidR="00802740" w:rsidRPr="00802740" w:rsidRDefault="00802740" w:rsidP="007B5DBF">
            <w:pPr>
              <w:rPr>
                <w:sz w:val="24"/>
                <w:szCs w:val="24"/>
                <w:rtl/>
              </w:rPr>
            </w:pPr>
          </w:p>
        </w:tc>
        <w:tc>
          <w:tcPr>
            <w:tcW w:w="1701" w:type="dxa"/>
            <w:tcBorders>
              <w:top w:val="single" w:sz="12" w:space="0" w:color="000000" w:themeColor="text1"/>
            </w:tcBorders>
          </w:tcPr>
          <w:p w:rsidR="00802740" w:rsidRPr="00802740" w:rsidRDefault="00802740" w:rsidP="007B5DBF">
            <w:pPr>
              <w:rPr>
                <w:sz w:val="24"/>
                <w:szCs w:val="24"/>
                <w:rtl/>
              </w:rPr>
            </w:pPr>
          </w:p>
        </w:tc>
        <w:tc>
          <w:tcPr>
            <w:tcW w:w="2694" w:type="dxa"/>
            <w:tcBorders>
              <w:top w:val="single" w:sz="12" w:space="0" w:color="000000" w:themeColor="text1"/>
            </w:tcBorders>
          </w:tcPr>
          <w:p w:rsidR="00802740" w:rsidRPr="00802740" w:rsidRDefault="00802740" w:rsidP="007B5DBF">
            <w:pPr>
              <w:rPr>
                <w:sz w:val="24"/>
                <w:szCs w:val="24"/>
                <w:rtl/>
              </w:rPr>
            </w:pPr>
          </w:p>
        </w:tc>
        <w:tc>
          <w:tcPr>
            <w:tcW w:w="2551" w:type="dxa"/>
            <w:tcBorders>
              <w:top w:val="single" w:sz="12" w:space="0" w:color="000000" w:themeColor="text1"/>
            </w:tcBorders>
          </w:tcPr>
          <w:p w:rsidR="00802740" w:rsidRPr="00802740" w:rsidRDefault="00802740" w:rsidP="007B5DBF">
            <w:pPr>
              <w:rPr>
                <w:sz w:val="24"/>
                <w:szCs w:val="24"/>
                <w:rtl/>
              </w:rPr>
            </w:pPr>
          </w:p>
        </w:tc>
        <w:tc>
          <w:tcPr>
            <w:tcW w:w="1526" w:type="dxa"/>
            <w:tcBorders>
              <w:top w:val="single" w:sz="12" w:space="0" w:color="000000" w:themeColor="text1"/>
            </w:tcBorders>
          </w:tcPr>
          <w:p w:rsidR="00802740" w:rsidRPr="00802740" w:rsidRDefault="00802740" w:rsidP="007B5DBF">
            <w:pPr>
              <w:rPr>
                <w:sz w:val="24"/>
                <w:szCs w:val="24"/>
                <w:rtl/>
              </w:rPr>
            </w:pPr>
          </w:p>
        </w:tc>
      </w:tr>
      <w:tr w:rsidR="00802740" w:rsidTr="00802740">
        <w:tc>
          <w:tcPr>
            <w:tcW w:w="368" w:type="dxa"/>
          </w:tcPr>
          <w:p w:rsidR="00802740" w:rsidRPr="00802740" w:rsidRDefault="00802740" w:rsidP="007B5DBF">
            <w:pPr>
              <w:rPr>
                <w:sz w:val="24"/>
                <w:szCs w:val="24"/>
                <w:rtl/>
              </w:rPr>
            </w:pPr>
          </w:p>
        </w:tc>
        <w:tc>
          <w:tcPr>
            <w:tcW w:w="1580" w:type="dxa"/>
          </w:tcPr>
          <w:p w:rsidR="00802740" w:rsidRDefault="00802740" w:rsidP="007B5DBF">
            <w:pPr>
              <w:rPr>
                <w:rFonts w:hint="cs"/>
                <w:sz w:val="24"/>
                <w:szCs w:val="24"/>
                <w:rtl/>
              </w:rPr>
            </w:pPr>
          </w:p>
          <w:p w:rsidR="00802740" w:rsidRDefault="00802740" w:rsidP="007B5DBF">
            <w:pPr>
              <w:rPr>
                <w:rFonts w:hint="cs"/>
                <w:sz w:val="24"/>
                <w:szCs w:val="24"/>
                <w:rtl/>
              </w:rPr>
            </w:pPr>
          </w:p>
          <w:p w:rsidR="00802740" w:rsidRPr="00802740" w:rsidRDefault="00802740" w:rsidP="007B5DBF">
            <w:pPr>
              <w:rPr>
                <w:sz w:val="24"/>
                <w:szCs w:val="24"/>
                <w:rtl/>
              </w:rPr>
            </w:pPr>
          </w:p>
        </w:tc>
        <w:tc>
          <w:tcPr>
            <w:tcW w:w="1701" w:type="dxa"/>
          </w:tcPr>
          <w:p w:rsidR="00802740" w:rsidRPr="00802740" w:rsidRDefault="00802740" w:rsidP="007B5DBF">
            <w:pPr>
              <w:rPr>
                <w:sz w:val="24"/>
                <w:szCs w:val="24"/>
                <w:rtl/>
              </w:rPr>
            </w:pPr>
          </w:p>
        </w:tc>
        <w:tc>
          <w:tcPr>
            <w:tcW w:w="2694" w:type="dxa"/>
          </w:tcPr>
          <w:p w:rsidR="00802740" w:rsidRPr="00802740" w:rsidRDefault="00802740" w:rsidP="007B5DBF">
            <w:pPr>
              <w:rPr>
                <w:sz w:val="24"/>
                <w:szCs w:val="24"/>
                <w:rtl/>
              </w:rPr>
            </w:pPr>
          </w:p>
        </w:tc>
        <w:tc>
          <w:tcPr>
            <w:tcW w:w="2551" w:type="dxa"/>
          </w:tcPr>
          <w:p w:rsidR="00802740" w:rsidRPr="00802740" w:rsidRDefault="00802740" w:rsidP="007B5DBF">
            <w:pPr>
              <w:rPr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802740" w:rsidRPr="00802740" w:rsidRDefault="00802740" w:rsidP="007B5DBF">
            <w:pPr>
              <w:rPr>
                <w:sz w:val="24"/>
                <w:szCs w:val="24"/>
                <w:rtl/>
              </w:rPr>
            </w:pPr>
          </w:p>
        </w:tc>
      </w:tr>
      <w:tr w:rsidR="00802740" w:rsidTr="00802740">
        <w:tc>
          <w:tcPr>
            <w:tcW w:w="368" w:type="dxa"/>
          </w:tcPr>
          <w:p w:rsidR="00802740" w:rsidRPr="00802740" w:rsidRDefault="00802740" w:rsidP="007B5DBF">
            <w:pPr>
              <w:rPr>
                <w:sz w:val="24"/>
                <w:szCs w:val="24"/>
                <w:rtl/>
              </w:rPr>
            </w:pPr>
          </w:p>
        </w:tc>
        <w:tc>
          <w:tcPr>
            <w:tcW w:w="1580" w:type="dxa"/>
          </w:tcPr>
          <w:p w:rsidR="00802740" w:rsidRDefault="00802740" w:rsidP="007B5DBF">
            <w:pPr>
              <w:rPr>
                <w:rFonts w:hint="cs"/>
                <w:sz w:val="24"/>
                <w:szCs w:val="24"/>
                <w:rtl/>
              </w:rPr>
            </w:pPr>
          </w:p>
          <w:p w:rsidR="00802740" w:rsidRDefault="00802740" w:rsidP="007B5DBF">
            <w:pPr>
              <w:rPr>
                <w:rFonts w:hint="cs"/>
                <w:sz w:val="24"/>
                <w:szCs w:val="24"/>
                <w:rtl/>
              </w:rPr>
            </w:pPr>
          </w:p>
          <w:p w:rsidR="00802740" w:rsidRPr="00802740" w:rsidRDefault="00802740" w:rsidP="007B5DBF">
            <w:pPr>
              <w:rPr>
                <w:sz w:val="24"/>
                <w:szCs w:val="24"/>
                <w:rtl/>
              </w:rPr>
            </w:pPr>
          </w:p>
        </w:tc>
        <w:tc>
          <w:tcPr>
            <w:tcW w:w="1701" w:type="dxa"/>
          </w:tcPr>
          <w:p w:rsidR="00802740" w:rsidRPr="00802740" w:rsidRDefault="00802740" w:rsidP="007B5DBF">
            <w:pPr>
              <w:rPr>
                <w:sz w:val="24"/>
                <w:szCs w:val="24"/>
                <w:rtl/>
              </w:rPr>
            </w:pPr>
          </w:p>
        </w:tc>
        <w:tc>
          <w:tcPr>
            <w:tcW w:w="2694" w:type="dxa"/>
          </w:tcPr>
          <w:p w:rsidR="00802740" w:rsidRPr="00802740" w:rsidRDefault="00802740" w:rsidP="007B5DBF">
            <w:pPr>
              <w:rPr>
                <w:sz w:val="24"/>
                <w:szCs w:val="24"/>
                <w:rtl/>
              </w:rPr>
            </w:pPr>
          </w:p>
        </w:tc>
        <w:tc>
          <w:tcPr>
            <w:tcW w:w="2551" w:type="dxa"/>
          </w:tcPr>
          <w:p w:rsidR="00802740" w:rsidRPr="00802740" w:rsidRDefault="00802740" w:rsidP="007B5DBF">
            <w:pPr>
              <w:rPr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802740" w:rsidRPr="00802740" w:rsidRDefault="00802740" w:rsidP="007B5DBF">
            <w:pPr>
              <w:rPr>
                <w:sz w:val="24"/>
                <w:szCs w:val="24"/>
                <w:rtl/>
              </w:rPr>
            </w:pPr>
          </w:p>
        </w:tc>
      </w:tr>
      <w:tr w:rsidR="00802740" w:rsidTr="00802740">
        <w:tc>
          <w:tcPr>
            <w:tcW w:w="368" w:type="dxa"/>
          </w:tcPr>
          <w:p w:rsidR="00802740" w:rsidRPr="00802740" w:rsidRDefault="00802740" w:rsidP="007B5DBF">
            <w:pPr>
              <w:rPr>
                <w:sz w:val="24"/>
                <w:szCs w:val="24"/>
                <w:rtl/>
              </w:rPr>
            </w:pPr>
          </w:p>
        </w:tc>
        <w:tc>
          <w:tcPr>
            <w:tcW w:w="1580" w:type="dxa"/>
          </w:tcPr>
          <w:p w:rsidR="00802740" w:rsidRDefault="00802740" w:rsidP="007B5DBF">
            <w:pPr>
              <w:rPr>
                <w:rFonts w:hint="cs"/>
                <w:sz w:val="24"/>
                <w:szCs w:val="24"/>
                <w:rtl/>
              </w:rPr>
            </w:pPr>
          </w:p>
          <w:p w:rsidR="00802740" w:rsidRDefault="00802740" w:rsidP="007B5DBF">
            <w:pPr>
              <w:rPr>
                <w:rFonts w:hint="cs"/>
                <w:sz w:val="24"/>
                <w:szCs w:val="24"/>
                <w:rtl/>
              </w:rPr>
            </w:pPr>
          </w:p>
          <w:p w:rsidR="00802740" w:rsidRPr="00802740" w:rsidRDefault="00802740" w:rsidP="007B5DBF">
            <w:pPr>
              <w:rPr>
                <w:sz w:val="24"/>
                <w:szCs w:val="24"/>
                <w:rtl/>
              </w:rPr>
            </w:pPr>
          </w:p>
        </w:tc>
        <w:tc>
          <w:tcPr>
            <w:tcW w:w="1701" w:type="dxa"/>
          </w:tcPr>
          <w:p w:rsidR="00802740" w:rsidRPr="00802740" w:rsidRDefault="00802740" w:rsidP="007B5DBF">
            <w:pPr>
              <w:rPr>
                <w:sz w:val="24"/>
                <w:szCs w:val="24"/>
                <w:rtl/>
              </w:rPr>
            </w:pPr>
          </w:p>
        </w:tc>
        <w:tc>
          <w:tcPr>
            <w:tcW w:w="2694" w:type="dxa"/>
          </w:tcPr>
          <w:p w:rsidR="00802740" w:rsidRPr="00802740" w:rsidRDefault="00802740" w:rsidP="007B5DBF">
            <w:pPr>
              <w:rPr>
                <w:sz w:val="24"/>
                <w:szCs w:val="24"/>
                <w:rtl/>
              </w:rPr>
            </w:pPr>
          </w:p>
        </w:tc>
        <w:tc>
          <w:tcPr>
            <w:tcW w:w="2551" w:type="dxa"/>
          </w:tcPr>
          <w:p w:rsidR="00802740" w:rsidRPr="00802740" w:rsidRDefault="00802740" w:rsidP="007B5DBF">
            <w:pPr>
              <w:rPr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802740" w:rsidRPr="00802740" w:rsidRDefault="00802740" w:rsidP="007B5DBF">
            <w:pPr>
              <w:rPr>
                <w:sz w:val="24"/>
                <w:szCs w:val="24"/>
                <w:rtl/>
              </w:rPr>
            </w:pPr>
          </w:p>
        </w:tc>
      </w:tr>
      <w:tr w:rsidR="00802740" w:rsidTr="00802740">
        <w:tc>
          <w:tcPr>
            <w:tcW w:w="368" w:type="dxa"/>
          </w:tcPr>
          <w:p w:rsidR="00802740" w:rsidRPr="00802740" w:rsidRDefault="00802740" w:rsidP="007B5DBF">
            <w:pPr>
              <w:rPr>
                <w:sz w:val="24"/>
                <w:szCs w:val="24"/>
                <w:rtl/>
              </w:rPr>
            </w:pPr>
          </w:p>
        </w:tc>
        <w:tc>
          <w:tcPr>
            <w:tcW w:w="1580" w:type="dxa"/>
          </w:tcPr>
          <w:p w:rsidR="00802740" w:rsidRDefault="00802740" w:rsidP="007B5DBF">
            <w:pPr>
              <w:rPr>
                <w:rFonts w:hint="cs"/>
                <w:sz w:val="24"/>
                <w:szCs w:val="24"/>
                <w:rtl/>
              </w:rPr>
            </w:pPr>
          </w:p>
          <w:p w:rsidR="00802740" w:rsidRDefault="00802740" w:rsidP="007B5DBF">
            <w:pPr>
              <w:rPr>
                <w:rFonts w:hint="cs"/>
                <w:sz w:val="24"/>
                <w:szCs w:val="24"/>
                <w:rtl/>
              </w:rPr>
            </w:pPr>
          </w:p>
          <w:p w:rsidR="00802740" w:rsidRPr="00802740" w:rsidRDefault="00802740" w:rsidP="007B5DBF">
            <w:pPr>
              <w:rPr>
                <w:sz w:val="24"/>
                <w:szCs w:val="24"/>
                <w:rtl/>
              </w:rPr>
            </w:pPr>
          </w:p>
        </w:tc>
        <w:tc>
          <w:tcPr>
            <w:tcW w:w="1701" w:type="dxa"/>
          </w:tcPr>
          <w:p w:rsidR="00802740" w:rsidRPr="00802740" w:rsidRDefault="00802740" w:rsidP="007B5DBF">
            <w:pPr>
              <w:rPr>
                <w:sz w:val="24"/>
                <w:szCs w:val="24"/>
                <w:rtl/>
              </w:rPr>
            </w:pPr>
          </w:p>
        </w:tc>
        <w:tc>
          <w:tcPr>
            <w:tcW w:w="2694" w:type="dxa"/>
          </w:tcPr>
          <w:p w:rsidR="00802740" w:rsidRPr="00802740" w:rsidRDefault="00802740" w:rsidP="007B5DBF">
            <w:pPr>
              <w:rPr>
                <w:sz w:val="24"/>
                <w:szCs w:val="24"/>
                <w:rtl/>
              </w:rPr>
            </w:pPr>
          </w:p>
        </w:tc>
        <w:tc>
          <w:tcPr>
            <w:tcW w:w="2551" w:type="dxa"/>
          </w:tcPr>
          <w:p w:rsidR="00802740" w:rsidRPr="00802740" w:rsidRDefault="00802740" w:rsidP="007B5DBF">
            <w:pPr>
              <w:rPr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802740" w:rsidRPr="00802740" w:rsidRDefault="00802740" w:rsidP="007B5DBF">
            <w:pPr>
              <w:rPr>
                <w:sz w:val="24"/>
                <w:szCs w:val="24"/>
                <w:rtl/>
              </w:rPr>
            </w:pPr>
          </w:p>
        </w:tc>
      </w:tr>
      <w:tr w:rsidR="00802740" w:rsidTr="00802740">
        <w:tc>
          <w:tcPr>
            <w:tcW w:w="368" w:type="dxa"/>
          </w:tcPr>
          <w:p w:rsidR="00802740" w:rsidRPr="00802740" w:rsidRDefault="00802740" w:rsidP="007B5DBF">
            <w:pPr>
              <w:rPr>
                <w:sz w:val="24"/>
                <w:szCs w:val="24"/>
                <w:rtl/>
              </w:rPr>
            </w:pPr>
          </w:p>
        </w:tc>
        <w:tc>
          <w:tcPr>
            <w:tcW w:w="1580" w:type="dxa"/>
          </w:tcPr>
          <w:p w:rsidR="00802740" w:rsidRDefault="00802740" w:rsidP="007B5DBF">
            <w:pPr>
              <w:rPr>
                <w:rFonts w:hint="cs"/>
                <w:sz w:val="24"/>
                <w:szCs w:val="24"/>
                <w:rtl/>
              </w:rPr>
            </w:pPr>
          </w:p>
          <w:p w:rsidR="00802740" w:rsidRDefault="00802740" w:rsidP="007B5DBF">
            <w:pPr>
              <w:rPr>
                <w:rFonts w:hint="cs"/>
                <w:sz w:val="24"/>
                <w:szCs w:val="24"/>
                <w:rtl/>
              </w:rPr>
            </w:pPr>
          </w:p>
          <w:p w:rsidR="00802740" w:rsidRPr="00802740" w:rsidRDefault="00802740" w:rsidP="007B5DBF">
            <w:pPr>
              <w:rPr>
                <w:sz w:val="24"/>
                <w:szCs w:val="24"/>
                <w:rtl/>
              </w:rPr>
            </w:pPr>
          </w:p>
        </w:tc>
        <w:tc>
          <w:tcPr>
            <w:tcW w:w="1701" w:type="dxa"/>
          </w:tcPr>
          <w:p w:rsidR="00802740" w:rsidRPr="00802740" w:rsidRDefault="00802740" w:rsidP="007B5DBF">
            <w:pPr>
              <w:rPr>
                <w:sz w:val="24"/>
                <w:szCs w:val="24"/>
                <w:rtl/>
              </w:rPr>
            </w:pPr>
          </w:p>
        </w:tc>
        <w:tc>
          <w:tcPr>
            <w:tcW w:w="2694" w:type="dxa"/>
          </w:tcPr>
          <w:p w:rsidR="00802740" w:rsidRPr="00802740" w:rsidRDefault="00802740" w:rsidP="007B5DBF">
            <w:pPr>
              <w:rPr>
                <w:sz w:val="24"/>
                <w:szCs w:val="24"/>
                <w:rtl/>
              </w:rPr>
            </w:pPr>
          </w:p>
        </w:tc>
        <w:tc>
          <w:tcPr>
            <w:tcW w:w="2551" w:type="dxa"/>
          </w:tcPr>
          <w:p w:rsidR="00802740" w:rsidRPr="00802740" w:rsidRDefault="00802740" w:rsidP="007B5DBF">
            <w:pPr>
              <w:rPr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802740" w:rsidRPr="00802740" w:rsidRDefault="00802740" w:rsidP="007B5DBF">
            <w:pPr>
              <w:rPr>
                <w:sz w:val="24"/>
                <w:szCs w:val="24"/>
                <w:rtl/>
              </w:rPr>
            </w:pPr>
          </w:p>
        </w:tc>
      </w:tr>
      <w:tr w:rsidR="00802740" w:rsidTr="00802740">
        <w:tc>
          <w:tcPr>
            <w:tcW w:w="368" w:type="dxa"/>
          </w:tcPr>
          <w:p w:rsidR="00802740" w:rsidRPr="00802740" w:rsidRDefault="00802740" w:rsidP="007B5DBF">
            <w:pPr>
              <w:rPr>
                <w:sz w:val="24"/>
                <w:szCs w:val="24"/>
                <w:rtl/>
              </w:rPr>
            </w:pPr>
          </w:p>
        </w:tc>
        <w:tc>
          <w:tcPr>
            <w:tcW w:w="1580" w:type="dxa"/>
          </w:tcPr>
          <w:p w:rsidR="00802740" w:rsidRDefault="00802740" w:rsidP="007B5DBF">
            <w:pPr>
              <w:rPr>
                <w:rFonts w:hint="cs"/>
                <w:sz w:val="24"/>
                <w:szCs w:val="24"/>
                <w:rtl/>
              </w:rPr>
            </w:pPr>
          </w:p>
          <w:p w:rsidR="00802740" w:rsidRDefault="00802740" w:rsidP="007B5DBF">
            <w:pPr>
              <w:rPr>
                <w:rFonts w:hint="cs"/>
                <w:sz w:val="24"/>
                <w:szCs w:val="24"/>
                <w:rtl/>
              </w:rPr>
            </w:pPr>
          </w:p>
          <w:p w:rsidR="00802740" w:rsidRPr="00802740" w:rsidRDefault="00802740" w:rsidP="007B5DBF">
            <w:pPr>
              <w:rPr>
                <w:sz w:val="24"/>
                <w:szCs w:val="24"/>
                <w:rtl/>
              </w:rPr>
            </w:pPr>
          </w:p>
        </w:tc>
        <w:tc>
          <w:tcPr>
            <w:tcW w:w="1701" w:type="dxa"/>
          </w:tcPr>
          <w:p w:rsidR="00802740" w:rsidRPr="00802740" w:rsidRDefault="00802740" w:rsidP="007B5DBF">
            <w:pPr>
              <w:rPr>
                <w:sz w:val="24"/>
                <w:szCs w:val="24"/>
                <w:rtl/>
              </w:rPr>
            </w:pPr>
          </w:p>
        </w:tc>
        <w:tc>
          <w:tcPr>
            <w:tcW w:w="2694" w:type="dxa"/>
          </w:tcPr>
          <w:p w:rsidR="00802740" w:rsidRPr="00802740" w:rsidRDefault="00802740" w:rsidP="007B5DBF">
            <w:pPr>
              <w:rPr>
                <w:sz w:val="24"/>
                <w:szCs w:val="24"/>
                <w:rtl/>
              </w:rPr>
            </w:pPr>
          </w:p>
        </w:tc>
        <w:tc>
          <w:tcPr>
            <w:tcW w:w="2551" w:type="dxa"/>
          </w:tcPr>
          <w:p w:rsidR="00802740" w:rsidRPr="00802740" w:rsidRDefault="00802740" w:rsidP="007B5DBF">
            <w:pPr>
              <w:rPr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802740" w:rsidRPr="00802740" w:rsidRDefault="00802740" w:rsidP="007B5DBF">
            <w:pPr>
              <w:rPr>
                <w:sz w:val="24"/>
                <w:szCs w:val="24"/>
                <w:rtl/>
              </w:rPr>
            </w:pPr>
          </w:p>
        </w:tc>
      </w:tr>
      <w:tr w:rsidR="00802740" w:rsidRPr="00802740" w:rsidTr="00802740">
        <w:tc>
          <w:tcPr>
            <w:tcW w:w="368" w:type="dxa"/>
          </w:tcPr>
          <w:p w:rsidR="00802740" w:rsidRPr="00802740" w:rsidRDefault="00802740" w:rsidP="00671AE5">
            <w:pPr>
              <w:rPr>
                <w:sz w:val="24"/>
                <w:szCs w:val="24"/>
                <w:rtl/>
              </w:rPr>
            </w:pPr>
          </w:p>
        </w:tc>
        <w:tc>
          <w:tcPr>
            <w:tcW w:w="1580" w:type="dxa"/>
          </w:tcPr>
          <w:p w:rsidR="00802740" w:rsidRDefault="00802740" w:rsidP="00671AE5">
            <w:pPr>
              <w:rPr>
                <w:rFonts w:hint="cs"/>
                <w:sz w:val="24"/>
                <w:szCs w:val="24"/>
                <w:rtl/>
              </w:rPr>
            </w:pPr>
          </w:p>
          <w:p w:rsidR="00802740" w:rsidRDefault="00802740" w:rsidP="00671AE5">
            <w:pPr>
              <w:rPr>
                <w:rFonts w:hint="cs"/>
                <w:sz w:val="24"/>
                <w:szCs w:val="24"/>
                <w:rtl/>
              </w:rPr>
            </w:pPr>
          </w:p>
          <w:p w:rsidR="00802740" w:rsidRPr="00802740" w:rsidRDefault="00802740" w:rsidP="00671AE5">
            <w:pPr>
              <w:rPr>
                <w:sz w:val="24"/>
                <w:szCs w:val="24"/>
                <w:rtl/>
              </w:rPr>
            </w:pPr>
          </w:p>
        </w:tc>
        <w:tc>
          <w:tcPr>
            <w:tcW w:w="1701" w:type="dxa"/>
          </w:tcPr>
          <w:p w:rsidR="00802740" w:rsidRPr="00802740" w:rsidRDefault="00802740" w:rsidP="00671AE5">
            <w:pPr>
              <w:rPr>
                <w:sz w:val="24"/>
                <w:szCs w:val="24"/>
                <w:rtl/>
              </w:rPr>
            </w:pPr>
          </w:p>
        </w:tc>
        <w:tc>
          <w:tcPr>
            <w:tcW w:w="2694" w:type="dxa"/>
          </w:tcPr>
          <w:p w:rsidR="00802740" w:rsidRPr="00802740" w:rsidRDefault="00802740" w:rsidP="00671AE5">
            <w:pPr>
              <w:rPr>
                <w:sz w:val="24"/>
                <w:szCs w:val="24"/>
                <w:rtl/>
              </w:rPr>
            </w:pPr>
          </w:p>
        </w:tc>
        <w:tc>
          <w:tcPr>
            <w:tcW w:w="2551" w:type="dxa"/>
          </w:tcPr>
          <w:p w:rsidR="00802740" w:rsidRPr="00802740" w:rsidRDefault="00802740" w:rsidP="00671AE5">
            <w:pPr>
              <w:rPr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802740" w:rsidRPr="00802740" w:rsidRDefault="00802740" w:rsidP="00671AE5">
            <w:pPr>
              <w:rPr>
                <w:sz w:val="24"/>
                <w:szCs w:val="24"/>
                <w:rtl/>
              </w:rPr>
            </w:pPr>
          </w:p>
        </w:tc>
      </w:tr>
      <w:tr w:rsidR="00802740" w:rsidRPr="00802740" w:rsidTr="00802740">
        <w:tc>
          <w:tcPr>
            <w:tcW w:w="368" w:type="dxa"/>
          </w:tcPr>
          <w:p w:rsidR="00802740" w:rsidRPr="00802740" w:rsidRDefault="00802740" w:rsidP="00671AE5">
            <w:pPr>
              <w:rPr>
                <w:sz w:val="24"/>
                <w:szCs w:val="24"/>
                <w:rtl/>
              </w:rPr>
            </w:pPr>
          </w:p>
        </w:tc>
        <w:tc>
          <w:tcPr>
            <w:tcW w:w="1580" w:type="dxa"/>
          </w:tcPr>
          <w:p w:rsidR="00802740" w:rsidRDefault="00802740" w:rsidP="00671AE5">
            <w:pPr>
              <w:rPr>
                <w:rFonts w:hint="cs"/>
                <w:sz w:val="24"/>
                <w:szCs w:val="24"/>
                <w:rtl/>
              </w:rPr>
            </w:pPr>
          </w:p>
          <w:p w:rsidR="00802740" w:rsidRDefault="00802740" w:rsidP="00671AE5">
            <w:pPr>
              <w:rPr>
                <w:rFonts w:hint="cs"/>
                <w:sz w:val="24"/>
                <w:szCs w:val="24"/>
                <w:rtl/>
              </w:rPr>
            </w:pPr>
          </w:p>
          <w:p w:rsidR="00802740" w:rsidRPr="00802740" w:rsidRDefault="00802740" w:rsidP="00671AE5">
            <w:pPr>
              <w:rPr>
                <w:sz w:val="24"/>
                <w:szCs w:val="24"/>
                <w:rtl/>
              </w:rPr>
            </w:pPr>
          </w:p>
        </w:tc>
        <w:tc>
          <w:tcPr>
            <w:tcW w:w="1701" w:type="dxa"/>
          </w:tcPr>
          <w:p w:rsidR="00802740" w:rsidRPr="00802740" w:rsidRDefault="00802740" w:rsidP="00671AE5">
            <w:pPr>
              <w:rPr>
                <w:sz w:val="24"/>
                <w:szCs w:val="24"/>
                <w:rtl/>
              </w:rPr>
            </w:pPr>
          </w:p>
        </w:tc>
        <w:tc>
          <w:tcPr>
            <w:tcW w:w="2694" w:type="dxa"/>
          </w:tcPr>
          <w:p w:rsidR="00802740" w:rsidRPr="00802740" w:rsidRDefault="00802740" w:rsidP="00671AE5">
            <w:pPr>
              <w:rPr>
                <w:sz w:val="24"/>
                <w:szCs w:val="24"/>
                <w:rtl/>
              </w:rPr>
            </w:pPr>
          </w:p>
        </w:tc>
        <w:tc>
          <w:tcPr>
            <w:tcW w:w="2551" w:type="dxa"/>
          </w:tcPr>
          <w:p w:rsidR="00802740" w:rsidRPr="00802740" w:rsidRDefault="00802740" w:rsidP="00671AE5">
            <w:pPr>
              <w:rPr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802740" w:rsidRPr="00802740" w:rsidRDefault="00802740" w:rsidP="00671AE5">
            <w:pPr>
              <w:rPr>
                <w:sz w:val="24"/>
                <w:szCs w:val="24"/>
                <w:rtl/>
              </w:rPr>
            </w:pPr>
          </w:p>
        </w:tc>
      </w:tr>
      <w:tr w:rsidR="00802740" w:rsidRPr="00802740" w:rsidTr="00802740">
        <w:tc>
          <w:tcPr>
            <w:tcW w:w="368" w:type="dxa"/>
          </w:tcPr>
          <w:p w:rsidR="00802740" w:rsidRPr="00802740" w:rsidRDefault="00802740" w:rsidP="00671AE5">
            <w:pPr>
              <w:rPr>
                <w:sz w:val="24"/>
                <w:szCs w:val="24"/>
                <w:rtl/>
              </w:rPr>
            </w:pPr>
          </w:p>
        </w:tc>
        <w:tc>
          <w:tcPr>
            <w:tcW w:w="1580" w:type="dxa"/>
          </w:tcPr>
          <w:p w:rsidR="00802740" w:rsidRDefault="00802740" w:rsidP="00671AE5">
            <w:pPr>
              <w:rPr>
                <w:rFonts w:hint="cs"/>
                <w:sz w:val="24"/>
                <w:szCs w:val="24"/>
                <w:rtl/>
              </w:rPr>
            </w:pPr>
          </w:p>
          <w:p w:rsidR="00802740" w:rsidRDefault="00802740" w:rsidP="00671AE5">
            <w:pPr>
              <w:rPr>
                <w:rFonts w:hint="cs"/>
                <w:sz w:val="24"/>
                <w:szCs w:val="24"/>
                <w:rtl/>
              </w:rPr>
            </w:pPr>
          </w:p>
          <w:p w:rsidR="00802740" w:rsidRPr="00802740" w:rsidRDefault="00802740" w:rsidP="00671AE5">
            <w:pPr>
              <w:rPr>
                <w:sz w:val="24"/>
                <w:szCs w:val="24"/>
                <w:rtl/>
              </w:rPr>
            </w:pPr>
          </w:p>
        </w:tc>
        <w:tc>
          <w:tcPr>
            <w:tcW w:w="1701" w:type="dxa"/>
          </w:tcPr>
          <w:p w:rsidR="00802740" w:rsidRPr="00802740" w:rsidRDefault="00802740" w:rsidP="00671AE5">
            <w:pPr>
              <w:rPr>
                <w:sz w:val="24"/>
                <w:szCs w:val="24"/>
                <w:rtl/>
              </w:rPr>
            </w:pPr>
          </w:p>
        </w:tc>
        <w:tc>
          <w:tcPr>
            <w:tcW w:w="2694" w:type="dxa"/>
          </w:tcPr>
          <w:p w:rsidR="00802740" w:rsidRPr="00802740" w:rsidRDefault="00802740" w:rsidP="00671AE5">
            <w:pPr>
              <w:rPr>
                <w:sz w:val="24"/>
                <w:szCs w:val="24"/>
                <w:rtl/>
              </w:rPr>
            </w:pPr>
          </w:p>
        </w:tc>
        <w:tc>
          <w:tcPr>
            <w:tcW w:w="2551" w:type="dxa"/>
          </w:tcPr>
          <w:p w:rsidR="00802740" w:rsidRPr="00802740" w:rsidRDefault="00802740" w:rsidP="00671AE5">
            <w:pPr>
              <w:rPr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802740" w:rsidRPr="00802740" w:rsidRDefault="00802740" w:rsidP="00671AE5">
            <w:pPr>
              <w:rPr>
                <w:sz w:val="24"/>
                <w:szCs w:val="24"/>
                <w:rtl/>
              </w:rPr>
            </w:pPr>
          </w:p>
        </w:tc>
      </w:tr>
      <w:tr w:rsidR="00802740" w:rsidRPr="00802740" w:rsidTr="00802740">
        <w:tc>
          <w:tcPr>
            <w:tcW w:w="368" w:type="dxa"/>
          </w:tcPr>
          <w:p w:rsidR="00802740" w:rsidRPr="00802740" w:rsidRDefault="00802740" w:rsidP="00671AE5">
            <w:pPr>
              <w:rPr>
                <w:sz w:val="24"/>
                <w:szCs w:val="24"/>
                <w:rtl/>
              </w:rPr>
            </w:pPr>
          </w:p>
        </w:tc>
        <w:tc>
          <w:tcPr>
            <w:tcW w:w="1580" w:type="dxa"/>
          </w:tcPr>
          <w:p w:rsidR="00802740" w:rsidRDefault="00802740" w:rsidP="00671AE5">
            <w:pPr>
              <w:rPr>
                <w:rFonts w:hint="cs"/>
                <w:sz w:val="24"/>
                <w:szCs w:val="24"/>
                <w:rtl/>
              </w:rPr>
            </w:pPr>
          </w:p>
          <w:p w:rsidR="00802740" w:rsidRDefault="00802740" w:rsidP="00671AE5">
            <w:pPr>
              <w:rPr>
                <w:rFonts w:hint="cs"/>
                <w:sz w:val="24"/>
                <w:szCs w:val="24"/>
                <w:rtl/>
              </w:rPr>
            </w:pPr>
          </w:p>
          <w:p w:rsidR="00802740" w:rsidRPr="00802740" w:rsidRDefault="00802740" w:rsidP="00671AE5">
            <w:pPr>
              <w:rPr>
                <w:sz w:val="24"/>
                <w:szCs w:val="24"/>
                <w:rtl/>
              </w:rPr>
            </w:pPr>
          </w:p>
        </w:tc>
        <w:tc>
          <w:tcPr>
            <w:tcW w:w="1701" w:type="dxa"/>
          </w:tcPr>
          <w:p w:rsidR="00802740" w:rsidRPr="00802740" w:rsidRDefault="00802740" w:rsidP="00671AE5">
            <w:pPr>
              <w:rPr>
                <w:sz w:val="24"/>
                <w:szCs w:val="24"/>
                <w:rtl/>
              </w:rPr>
            </w:pPr>
          </w:p>
        </w:tc>
        <w:tc>
          <w:tcPr>
            <w:tcW w:w="2694" w:type="dxa"/>
          </w:tcPr>
          <w:p w:rsidR="00802740" w:rsidRPr="00802740" w:rsidRDefault="00802740" w:rsidP="00671AE5">
            <w:pPr>
              <w:rPr>
                <w:sz w:val="24"/>
                <w:szCs w:val="24"/>
                <w:rtl/>
              </w:rPr>
            </w:pPr>
          </w:p>
        </w:tc>
        <w:tc>
          <w:tcPr>
            <w:tcW w:w="2551" w:type="dxa"/>
          </w:tcPr>
          <w:p w:rsidR="00802740" w:rsidRPr="00802740" w:rsidRDefault="00802740" w:rsidP="00671AE5">
            <w:pPr>
              <w:rPr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802740" w:rsidRPr="00802740" w:rsidRDefault="00802740" w:rsidP="00671AE5">
            <w:pPr>
              <w:rPr>
                <w:sz w:val="24"/>
                <w:szCs w:val="24"/>
                <w:rtl/>
              </w:rPr>
            </w:pPr>
          </w:p>
        </w:tc>
      </w:tr>
      <w:tr w:rsidR="00802740" w:rsidRPr="00802740" w:rsidTr="00802740">
        <w:tc>
          <w:tcPr>
            <w:tcW w:w="368" w:type="dxa"/>
          </w:tcPr>
          <w:p w:rsidR="00802740" w:rsidRPr="00802740" w:rsidRDefault="00802740" w:rsidP="00671AE5">
            <w:pPr>
              <w:rPr>
                <w:sz w:val="24"/>
                <w:szCs w:val="24"/>
                <w:rtl/>
              </w:rPr>
            </w:pPr>
          </w:p>
        </w:tc>
        <w:tc>
          <w:tcPr>
            <w:tcW w:w="1580" w:type="dxa"/>
          </w:tcPr>
          <w:p w:rsidR="00802740" w:rsidRDefault="00802740" w:rsidP="00671AE5">
            <w:pPr>
              <w:rPr>
                <w:rFonts w:hint="cs"/>
                <w:sz w:val="24"/>
                <w:szCs w:val="24"/>
                <w:rtl/>
              </w:rPr>
            </w:pPr>
          </w:p>
          <w:p w:rsidR="00802740" w:rsidRDefault="00802740" w:rsidP="00671AE5">
            <w:pPr>
              <w:rPr>
                <w:rFonts w:hint="cs"/>
                <w:sz w:val="24"/>
                <w:szCs w:val="24"/>
                <w:rtl/>
              </w:rPr>
            </w:pPr>
          </w:p>
          <w:p w:rsidR="00802740" w:rsidRPr="00802740" w:rsidRDefault="00802740" w:rsidP="00671AE5">
            <w:pPr>
              <w:rPr>
                <w:sz w:val="24"/>
                <w:szCs w:val="24"/>
                <w:rtl/>
              </w:rPr>
            </w:pPr>
          </w:p>
        </w:tc>
        <w:tc>
          <w:tcPr>
            <w:tcW w:w="1701" w:type="dxa"/>
          </w:tcPr>
          <w:p w:rsidR="00802740" w:rsidRPr="00802740" w:rsidRDefault="00802740" w:rsidP="00671AE5">
            <w:pPr>
              <w:rPr>
                <w:sz w:val="24"/>
                <w:szCs w:val="24"/>
                <w:rtl/>
              </w:rPr>
            </w:pPr>
          </w:p>
        </w:tc>
        <w:tc>
          <w:tcPr>
            <w:tcW w:w="2694" w:type="dxa"/>
          </w:tcPr>
          <w:p w:rsidR="00802740" w:rsidRPr="00802740" w:rsidRDefault="00802740" w:rsidP="00671AE5">
            <w:pPr>
              <w:rPr>
                <w:sz w:val="24"/>
                <w:szCs w:val="24"/>
                <w:rtl/>
              </w:rPr>
            </w:pPr>
          </w:p>
        </w:tc>
        <w:tc>
          <w:tcPr>
            <w:tcW w:w="2551" w:type="dxa"/>
          </w:tcPr>
          <w:p w:rsidR="00802740" w:rsidRPr="00802740" w:rsidRDefault="00802740" w:rsidP="00671AE5">
            <w:pPr>
              <w:rPr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802740" w:rsidRPr="00802740" w:rsidRDefault="00802740" w:rsidP="00671AE5">
            <w:pPr>
              <w:rPr>
                <w:sz w:val="24"/>
                <w:szCs w:val="24"/>
                <w:rtl/>
              </w:rPr>
            </w:pPr>
          </w:p>
        </w:tc>
      </w:tr>
      <w:tr w:rsidR="00802740" w:rsidRPr="00802740" w:rsidTr="00802740">
        <w:tc>
          <w:tcPr>
            <w:tcW w:w="368" w:type="dxa"/>
          </w:tcPr>
          <w:p w:rsidR="00802740" w:rsidRPr="00802740" w:rsidRDefault="00802740" w:rsidP="00671AE5">
            <w:pPr>
              <w:rPr>
                <w:sz w:val="24"/>
                <w:szCs w:val="24"/>
                <w:rtl/>
              </w:rPr>
            </w:pPr>
          </w:p>
        </w:tc>
        <w:tc>
          <w:tcPr>
            <w:tcW w:w="1580" w:type="dxa"/>
          </w:tcPr>
          <w:p w:rsidR="00802740" w:rsidRDefault="00802740" w:rsidP="00671AE5">
            <w:pPr>
              <w:rPr>
                <w:rFonts w:hint="cs"/>
                <w:sz w:val="24"/>
                <w:szCs w:val="24"/>
                <w:rtl/>
              </w:rPr>
            </w:pPr>
          </w:p>
          <w:p w:rsidR="00802740" w:rsidRDefault="00802740" w:rsidP="00671AE5">
            <w:pPr>
              <w:rPr>
                <w:rFonts w:hint="cs"/>
                <w:sz w:val="24"/>
                <w:szCs w:val="24"/>
                <w:rtl/>
              </w:rPr>
            </w:pPr>
          </w:p>
          <w:p w:rsidR="00802740" w:rsidRPr="00802740" w:rsidRDefault="00802740" w:rsidP="00671AE5">
            <w:pPr>
              <w:rPr>
                <w:sz w:val="24"/>
                <w:szCs w:val="24"/>
                <w:rtl/>
              </w:rPr>
            </w:pPr>
          </w:p>
        </w:tc>
        <w:tc>
          <w:tcPr>
            <w:tcW w:w="1701" w:type="dxa"/>
          </w:tcPr>
          <w:p w:rsidR="00802740" w:rsidRPr="00802740" w:rsidRDefault="00802740" w:rsidP="00671AE5">
            <w:pPr>
              <w:rPr>
                <w:sz w:val="24"/>
                <w:szCs w:val="24"/>
                <w:rtl/>
              </w:rPr>
            </w:pPr>
          </w:p>
        </w:tc>
        <w:tc>
          <w:tcPr>
            <w:tcW w:w="2694" w:type="dxa"/>
          </w:tcPr>
          <w:p w:rsidR="00802740" w:rsidRPr="00802740" w:rsidRDefault="00802740" w:rsidP="00671AE5">
            <w:pPr>
              <w:rPr>
                <w:sz w:val="24"/>
                <w:szCs w:val="24"/>
                <w:rtl/>
              </w:rPr>
            </w:pPr>
          </w:p>
        </w:tc>
        <w:tc>
          <w:tcPr>
            <w:tcW w:w="2551" w:type="dxa"/>
          </w:tcPr>
          <w:p w:rsidR="00802740" w:rsidRPr="00802740" w:rsidRDefault="00802740" w:rsidP="00671AE5">
            <w:pPr>
              <w:rPr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802740" w:rsidRPr="00802740" w:rsidRDefault="00802740" w:rsidP="00671AE5">
            <w:pPr>
              <w:rPr>
                <w:sz w:val="24"/>
                <w:szCs w:val="24"/>
                <w:rtl/>
              </w:rPr>
            </w:pPr>
          </w:p>
        </w:tc>
      </w:tr>
      <w:tr w:rsidR="00802740" w:rsidRPr="00802740" w:rsidTr="00802740">
        <w:tc>
          <w:tcPr>
            <w:tcW w:w="368" w:type="dxa"/>
          </w:tcPr>
          <w:p w:rsidR="00802740" w:rsidRPr="00802740" w:rsidRDefault="00802740" w:rsidP="00671AE5">
            <w:pPr>
              <w:rPr>
                <w:sz w:val="24"/>
                <w:szCs w:val="24"/>
                <w:rtl/>
              </w:rPr>
            </w:pPr>
          </w:p>
        </w:tc>
        <w:tc>
          <w:tcPr>
            <w:tcW w:w="1580" w:type="dxa"/>
          </w:tcPr>
          <w:p w:rsidR="00802740" w:rsidRDefault="00802740" w:rsidP="00671AE5">
            <w:pPr>
              <w:rPr>
                <w:rFonts w:hint="cs"/>
                <w:sz w:val="24"/>
                <w:szCs w:val="24"/>
                <w:rtl/>
              </w:rPr>
            </w:pPr>
          </w:p>
          <w:p w:rsidR="00802740" w:rsidRDefault="00802740" w:rsidP="00671AE5">
            <w:pPr>
              <w:rPr>
                <w:rFonts w:hint="cs"/>
                <w:sz w:val="24"/>
                <w:szCs w:val="24"/>
                <w:rtl/>
              </w:rPr>
            </w:pPr>
          </w:p>
          <w:p w:rsidR="00802740" w:rsidRPr="00802740" w:rsidRDefault="00802740" w:rsidP="00671AE5">
            <w:pPr>
              <w:rPr>
                <w:sz w:val="24"/>
                <w:szCs w:val="24"/>
                <w:rtl/>
              </w:rPr>
            </w:pPr>
          </w:p>
        </w:tc>
        <w:tc>
          <w:tcPr>
            <w:tcW w:w="1701" w:type="dxa"/>
          </w:tcPr>
          <w:p w:rsidR="00802740" w:rsidRPr="00802740" w:rsidRDefault="00802740" w:rsidP="00671AE5">
            <w:pPr>
              <w:rPr>
                <w:sz w:val="24"/>
                <w:szCs w:val="24"/>
                <w:rtl/>
              </w:rPr>
            </w:pPr>
          </w:p>
        </w:tc>
        <w:tc>
          <w:tcPr>
            <w:tcW w:w="2694" w:type="dxa"/>
          </w:tcPr>
          <w:p w:rsidR="00802740" w:rsidRPr="00802740" w:rsidRDefault="00802740" w:rsidP="00671AE5">
            <w:pPr>
              <w:rPr>
                <w:sz w:val="24"/>
                <w:szCs w:val="24"/>
                <w:rtl/>
              </w:rPr>
            </w:pPr>
          </w:p>
        </w:tc>
        <w:tc>
          <w:tcPr>
            <w:tcW w:w="2551" w:type="dxa"/>
          </w:tcPr>
          <w:p w:rsidR="00802740" w:rsidRPr="00802740" w:rsidRDefault="00802740" w:rsidP="00671AE5">
            <w:pPr>
              <w:rPr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802740" w:rsidRPr="00802740" w:rsidRDefault="00802740" w:rsidP="00671AE5">
            <w:pPr>
              <w:rPr>
                <w:sz w:val="24"/>
                <w:szCs w:val="24"/>
                <w:rtl/>
              </w:rPr>
            </w:pPr>
          </w:p>
        </w:tc>
      </w:tr>
      <w:tr w:rsidR="00802740" w:rsidRPr="00802740" w:rsidTr="00802740">
        <w:tc>
          <w:tcPr>
            <w:tcW w:w="368" w:type="dxa"/>
          </w:tcPr>
          <w:p w:rsidR="00802740" w:rsidRPr="00802740" w:rsidRDefault="00802740" w:rsidP="00671AE5">
            <w:pPr>
              <w:rPr>
                <w:sz w:val="24"/>
                <w:szCs w:val="24"/>
                <w:rtl/>
              </w:rPr>
            </w:pPr>
          </w:p>
        </w:tc>
        <w:tc>
          <w:tcPr>
            <w:tcW w:w="1580" w:type="dxa"/>
          </w:tcPr>
          <w:p w:rsidR="00802740" w:rsidRDefault="00802740" w:rsidP="00671AE5">
            <w:pPr>
              <w:rPr>
                <w:rFonts w:hint="cs"/>
                <w:sz w:val="24"/>
                <w:szCs w:val="24"/>
                <w:rtl/>
              </w:rPr>
            </w:pPr>
          </w:p>
          <w:p w:rsidR="00802740" w:rsidRDefault="00802740" w:rsidP="00671AE5">
            <w:pPr>
              <w:rPr>
                <w:rFonts w:hint="cs"/>
                <w:sz w:val="24"/>
                <w:szCs w:val="24"/>
                <w:rtl/>
              </w:rPr>
            </w:pPr>
          </w:p>
          <w:p w:rsidR="00802740" w:rsidRPr="00802740" w:rsidRDefault="00802740" w:rsidP="00671AE5">
            <w:pPr>
              <w:rPr>
                <w:sz w:val="24"/>
                <w:szCs w:val="24"/>
                <w:rtl/>
              </w:rPr>
            </w:pPr>
          </w:p>
        </w:tc>
        <w:tc>
          <w:tcPr>
            <w:tcW w:w="1701" w:type="dxa"/>
          </w:tcPr>
          <w:p w:rsidR="00802740" w:rsidRPr="00802740" w:rsidRDefault="00802740" w:rsidP="00671AE5">
            <w:pPr>
              <w:rPr>
                <w:sz w:val="24"/>
                <w:szCs w:val="24"/>
                <w:rtl/>
              </w:rPr>
            </w:pPr>
          </w:p>
        </w:tc>
        <w:tc>
          <w:tcPr>
            <w:tcW w:w="2694" w:type="dxa"/>
          </w:tcPr>
          <w:p w:rsidR="00802740" w:rsidRPr="00802740" w:rsidRDefault="00802740" w:rsidP="00671AE5">
            <w:pPr>
              <w:rPr>
                <w:sz w:val="24"/>
                <w:szCs w:val="24"/>
                <w:rtl/>
              </w:rPr>
            </w:pPr>
          </w:p>
        </w:tc>
        <w:tc>
          <w:tcPr>
            <w:tcW w:w="2551" w:type="dxa"/>
          </w:tcPr>
          <w:p w:rsidR="00802740" w:rsidRPr="00802740" w:rsidRDefault="00802740" w:rsidP="00671AE5">
            <w:pPr>
              <w:rPr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802740" w:rsidRPr="00802740" w:rsidRDefault="00802740" w:rsidP="00671AE5">
            <w:pPr>
              <w:rPr>
                <w:sz w:val="24"/>
                <w:szCs w:val="24"/>
                <w:rtl/>
              </w:rPr>
            </w:pPr>
          </w:p>
        </w:tc>
      </w:tr>
    </w:tbl>
    <w:p w:rsidR="00661429" w:rsidRPr="002C2C55" w:rsidRDefault="00802740" w:rsidP="00802740">
      <w:pPr>
        <w:rPr>
          <w:sz w:val="18"/>
          <w:szCs w:val="18"/>
        </w:rPr>
      </w:pPr>
      <w:r w:rsidRPr="002C2C55">
        <w:rPr>
          <w:rFonts w:hint="cs"/>
          <w:sz w:val="18"/>
          <w:szCs w:val="18"/>
          <w:rtl/>
        </w:rPr>
        <w:t>تصميم / المرشدة حصة التميمي</w:t>
      </w:r>
    </w:p>
    <w:sectPr w:rsidR="00661429" w:rsidRPr="002C2C55" w:rsidSect="00184AD2">
      <w:pgSz w:w="11906" w:h="16838"/>
      <w:pgMar w:top="851" w:right="851" w:bottom="851" w:left="851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20"/>
  <w:characterSpacingControl w:val="doNotCompress"/>
  <w:compat/>
  <w:rsids>
    <w:rsidRoot w:val="004B301F"/>
    <w:rsid w:val="000A6B27"/>
    <w:rsid w:val="001720E0"/>
    <w:rsid w:val="00184AD2"/>
    <w:rsid w:val="002C2C55"/>
    <w:rsid w:val="003835B1"/>
    <w:rsid w:val="00386FFE"/>
    <w:rsid w:val="003D2355"/>
    <w:rsid w:val="00457430"/>
    <w:rsid w:val="004B301F"/>
    <w:rsid w:val="0063125E"/>
    <w:rsid w:val="0063342E"/>
    <w:rsid w:val="00661429"/>
    <w:rsid w:val="007B5DBF"/>
    <w:rsid w:val="008027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42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B5D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7B5DBF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8027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ZzTeaM2009</Company>
  <LinksUpToDate>false</LinksUpToDate>
  <CharactersWithSpaces>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</dc:creator>
  <cp:lastModifiedBy>DR.Ahmed Saker</cp:lastModifiedBy>
  <cp:revision>3</cp:revision>
  <cp:lastPrinted>2014-12-23T05:08:00Z</cp:lastPrinted>
  <dcterms:created xsi:type="dcterms:W3CDTF">2014-12-23T05:02:00Z</dcterms:created>
  <dcterms:modified xsi:type="dcterms:W3CDTF">2014-12-23T05:31:00Z</dcterms:modified>
</cp:coreProperties>
</file>